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政协昆明市委员会办公室202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公开遴选公务员面试工作考生须知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一、面试考生应携带本人有效期内的身份证、笔试准考证，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公告规定时间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到达报到地点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能按时到达报到地点的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视为自动弃权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，取消面试资格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二、面试考生要遵守纪律，按面试程序和要求参加面试，不得以任何理由违反规定，影响面试。面试考生的陪同家属不得进入考区范围，如有进入考区范围影响考试的，面试考生按违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纪处理。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三、考生面试实行封闭管理。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考生报到时，必须主动将携带的手机、电脑、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智能手表、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电子阅读器等所有通讯工具和电子设备交工作人员统一保管，并听从工作人员安排。未按上述规定上交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通讯工具和电子设备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的，一律视为作弊，取消面试考试资格。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面试考生在候考过程中严禁交头接耳、相互闲谈，不得随意出入候考室。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五、面试考生面试时不得携带任何物品及资料进入面试考场。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按照回避的有关规定，考生可申请需要回避的考官及考场工作人员予以回避。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七、面试序号是考生的唯一标识，考生不得以任何方式向考官透露本人及父母姓名、工作单位等能够识别考生个人身份的信息、不得穿着有行业特征的制式服装参加面试，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否则，面试成绩扣5分。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距面试结束还剩三分钟时，考场监督员会举牌示意，请考生注意提示，合理分配考试时间。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八、面试时必须使用普通话作答，面试过程中，对考官所提问题或说明未听清楚时，考生可要求考官再重复一遍，每次答题完毕后，报告考官“回答完毕”。面试时间到考生即停止回答。本次面试为结构化面试，请各位考生认真阅读题本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27" w:rightChars="-108" w:firstLine="64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九、考生面试结束后，立即离场，在考场外候分，待下一名考生面试结束后，再返回考场由监督员宣布个人面试成绩，宣布完后考生应在面试成绩汇总评定表上签字确认，并在工作人员指引下迅速离开考区，如有违反的考生按违纪处理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考生面试成绩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和综合成绩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于面试结束后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个工作日内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在政协昆明市委员会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网站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上公布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面试考生须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服从考试工作人员管理，接受监考人员的监督和检查。对无理取闹，辱骂、威胁、报复工作人员者，按有关纪律和规定处理。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27" w:rightChars="-108" w:firstLine="646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sectPr>
      <w:footerReference r:id="rId3" w:type="default"/>
      <w:pgSz w:w="11906" w:h="16838"/>
      <w:pgMar w:top="2041" w:right="1531" w:bottom="1984" w:left="1531" w:header="851" w:footer="119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default" w:ascii="Times New Roman" w:hAnsi="Times New Roman" w:cs="Times New Roman" w:eastAsiaTheme="majorEastAsia"/>
                    <w:sz w:val="28"/>
                    <w:szCs w:val="28"/>
                  </w:rPr>
                </w:pPr>
                <w:r>
                  <w:rPr>
                    <w:rFonts w:hint="default" w:ascii="Times New Roman" w:hAnsi="Times New Roman" w:cs="Times New Roman" w:eastAsia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default" w:ascii="Times New Roman" w:hAnsi="Times New Roman" w:cs="Times New Roman" w:eastAsia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cs="Times New Roman" w:eastAsia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 w:eastAsia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cs="Times New Roman" w:eastAsiaTheme="majorEastAsia"/>
                    <w:sz w:val="28"/>
                    <w:szCs w:val="28"/>
                  </w:rPr>
                  <w:t>1</w:t>
                </w:r>
                <w:r>
                  <w:rPr>
                    <w:rFonts w:hint="default" w:ascii="Times New Roman" w:hAnsi="Times New Roman" w:cs="Times New Roman" w:eastAsia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default" w:ascii="Times New Roman" w:hAnsi="Times New Roman" w:cs="Times New Roman" w:eastAsia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true"/>
  <w:bordersDoNotSurroundFooter w:val="true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0429"/>
    <w:rsid w:val="000249B7"/>
    <w:rsid w:val="00052AE0"/>
    <w:rsid w:val="000A5436"/>
    <w:rsid w:val="000D60E2"/>
    <w:rsid w:val="00176290"/>
    <w:rsid w:val="001935A5"/>
    <w:rsid w:val="00197D9D"/>
    <w:rsid w:val="001B0D67"/>
    <w:rsid w:val="00245D8A"/>
    <w:rsid w:val="002815BF"/>
    <w:rsid w:val="003441BD"/>
    <w:rsid w:val="003540B7"/>
    <w:rsid w:val="00357586"/>
    <w:rsid w:val="003C0B12"/>
    <w:rsid w:val="003E7000"/>
    <w:rsid w:val="004B4C9B"/>
    <w:rsid w:val="004F6BB2"/>
    <w:rsid w:val="00550429"/>
    <w:rsid w:val="00631281"/>
    <w:rsid w:val="006349BC"/>
    <w:rsid w:val="0067336B"/>
    <w:rsid w:val="00697683"/>
    <w:rsid w:val="006B7A36"/>
    <w:rsid w:val="006F0321"/>
    <w:rsid w:val="0077771B"/>
    <w:rsid w:val="00777726"/>
    <w:rsid w:val="00811E75"/>
    <w:rsid w:val="00852724"/>
    <w:rsid w:val="008D46A5"/>
    <w:rsid w:val="009B468D"/>
    <w:rsid w:val="00A05C0A"/>
    <w:rsid w:val="00A6282A"/>
    <w:rsid w:val="00A71728"/>
    <w:rsid w:val="00A7381A"/>
    <w:rsid w:val="00A94A6A"/>
    <w:rsid w:val="00B71950"/>
    <w:rsid w:val="00BD366E"/>
    <w:rsid w:val="00C367A8"/>
    <w:rsid w:val="00CA25DB"/>
    <w:rsid w:val="00CD0363"/>
    <w:rsid w:val="00D63733"/>
    <w:rsid w:val="00D81D42"/>
    <w:rsid w:val="00EB4D11"/>
    <w:rsid w:val="00EC21BD"/>
    <w:rsid w:val="00F35B64"/>
    <w:rsid w:val="00F50B95"/>
    <w:rsid w:val="00F52AAF"/>
    <w:rsid w:val="00FA2687"/>
    <w:rsid w:val="00FC7624"/>
    <w:rsid w:val="157B3E31"/>
    <w:rsid w:val="3FFF1D51"/>
    <w:rsid w:val="402F01B4"/>
    <w:rsid w:val="5DFF7EE8"/>
    <w:rsid w:val="5FAF8116"/>
    <w:rsid w:val="66C9BD33"/>
    <w:rsid w:val="66FEBB28"/>
    <w:rsid w:val="676E94CE"/>
    <w:rsid w:val="743BB4A9"/>
    <w:rsid w:val="7F6FC79F"/>
    <w:rsid w:val="7FBF413C"/>
    <w:rsid w:val="7FEF1CBB"/>
    <w:rsid w:val="BF7D87D7"/>
    <w:rsid w:val="C7FD3646"/>
    <w:rsid w:val="DDC79ACA"/>
    <w:rsid w:val="EFADD76C"/>
    <w:rsid w:val="F2C5829C"/>
    <w:rsid w:val="F7BF56F9"/>
    <w:rsid w:val="F7EF0F8B"/>
    <w:rsid w:val="FA5B66BD"/>
    <w:rsid w:val="FAC77451"/>
    <w:rsid w:val="FAFF29F2"/>
    <w:rsid w:val="FFE5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semiHidden/>
    <w:qFormat/>
    <w:uiPriority w:val="99"/>
    <w:pPr>
      <w:snapToGrid w:val="0"/>
      <w:spacing w:line="520" w:lineRule="atLeast"/>
      <w:ind w:firstLine="656" w:firstLineChars="205"/>
    </w:pPr>
    <w:rPr>
      <w:rFonts w:ascii="仿宋_GB2312" w:hAnsi="宋体" w:eastAsia="仿宋_GB2312" w:cs="仿宋_GB2312"/>
      <w:sz w:val="32"/>
      <w:szCs w:val="32"/>
    </w:rPr>
  </w:style>
  <w:style w:type="paragraph" w:styleId="3">
    <w:name w:val="Body Text Indent 2"/>
    <w:basedOn w:val="1"/>
    <w:link w:val="9"/>
    <w:semiHidden/>
    <w:qFormat/>
    <w:uiPriority w:val="99"/>
    <w:pPr>
      <w:snapToGrid w:val="0"/>
      <w:spacing w:line="560" w:lineRule="exact"/>
      <w:ind w:firstLine="640" w:firstLineChars="200"/>
    </w:pPr>
    <w:rPr>
      <w:rFonts w:ascii="仿宋_GB2312" w:hAnsi="宋体" w:eastAsia="仿宋_GB2312" w:cs="仿宋_GB2312"/>
      <w:sz w:val="32"/>
      <w:szCs w:val="32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Body Text Indent Char"/>
    <w:basedOn w:val="7"/>
    <w:link w:val="2"/>
    <w:semiHidden/>
    <w:qFormat/>
    <w:locked/>
    <w:uiPriority w:val="99"/>
    <w:rPr>
      <w:rFonts w:ascii="仿宋_GB2312" w:hAnsi="宋体" w:eastAsia="仿宋_GB2312" w:cs="仿宋_GB2312"/>
      <w:sz w:val="24"/>
      <w:szCs w:val="24"/>
    </w:rPr>
  </w:style>
  <w:style w:type="character" w:customStyle="1" w:styleId="9">
    <w:name w:val="Body Text Indent 2 Char"/>
    <w:basedOn w:val="7"/>
    <w:link w:val="3"/>
    <w:semiHidden/>
    <w:qFormat/>
    <w:locked/>
    <w:uiPriority w:val="99"/>
    <w:rPr>
      <w:rFonts w:ascii="仿宋_GB2312" w:hAnsi="宋体" w:eastAsia="仿宋_GB2312" w:cs="仿宋_GB2312"/>
      <w:sz w:val="24"/>
      <w:szCs w:val="24"/>
    </w:rPr>
  </w:style>
  <w:style w:type="character" w:customStyle="1" w:styleId="10">
    <w:name w:val="Header Char"/>
    <w:basedOn w:val="7"/>
    <w:link w:val="5"/>
    <w:semiHidden/>
    <w:qFormat/>
    <w:locked/>
    <w:uiPriority w:val="99"/>
    <w:rPr>
      <w:kern w:val="2"/>
      <w:sz w:val="18"/>
      <w:szCs w:val="18"/>
    </w:rPr>
  </w:style>
  <w:style w:type="character" w:customStyle="1" w:styleId="11">
    <w:name w:val="Footer Char"/>
    <w:basedOn w:val="7"/>
    <w:link w:val="4"/>
    <w:semiHidden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102</Words>
  <Characters>588</Characters>
  <Lines>0</Lines>
  <Paragraphs>0</Paragraphs>
  <TotalTime>9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2019-09-07T07:14:00Z</dcterms:created>
  <dc:creator>DELL</dc:creator>
  <cp:lastModifiedBy>张诗琦</cp:lastModifiedBy>
  <cp:lastPrinted>2025-10-31T12:29:05Z</cp:lastPrinted>
  <dcterms:modified xsi:type="dcterms:W3CDTF">2025-10-31T12:30:18Z</dcterms:modified>
  <dc:title>附件2：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